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B4FA9" w14:textId="77777777" w:rsidR="002B4BF4" w:rsidRDefault="002B4BF4" w:rsidP="002B4BF4">
      <w:pPr>
        <w:jc w:val="center"/>
        <w:rPr>
          <w:b/>
          <w:bCs/>
          <w:sz w:val="28"/>
          <w:szCs w:val="28"/>
        </w:rPr>
      </w:pPr>
      <w:r w:rsidRPr="00C5179E">
        <w:rPr>
          <w:b/>
          <w:bCs/>
          <w:sz w:val="28"/>
          <w:szCs w:val="28"/>
        </w:rPr>
        <w:t>Banking Details Form</w:t>
      </w:r>
    </w:p>
    <w:p w14:paraId="158BDA2B" w14:textId="77777777" w:rsidR="002B4BF4" w:rsidRPr="00045B4B" w:rsidRDefault="002B4BF4" w:rsidP="002B4BF4">
      <w:pPr>
        <w:spacing w:after="120"/>
        <w:rPr>
          <w:sz w:val="20"/>
          <w:szCs w:val="20"/>
        </w:rPr>
      </w:pPr>
      <w:r w:rsidRPr="00045B4B">
        <w:rPr>
          <w:sz w:val="20"/>
          <w:szCs w:val="20"/>
        </w:rPr>
        <w:t>Please advise if you are:</w:t>
      </w:r>
    </w:p>
    <w:p w14:paraId="313D59F2" w14:textId="77777777" w:rsidR="002B4BF4" w:rsidRPr="00045B4B" w:rsidRDefault="00470779" w:rsidP="002B4BF4">
      <w:pPr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1605001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BF4" w:rsidRPr="00045B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B4BF4" w:rsidRPr="00045B4B">
        <w:rPr>
          <w:rFonts w:ascii="MS Gothic" w:eastAsia="MS Gothic" w:hAnsi="MS Gothic"/>
          <w:sz w:val="20"/>
          <w:szCs w:val="20"/>
        </w:rPr>
        <w:t xml:space="preserve"> </w:t>
      </w:r>
      <w:r w:rsidR="002B4BF4" w:rsidRPr="00045B4B">
        <w:rPr>
          <w:sz w:val="20"/>
          <w:szCs w:val="20"/>
        </w:rPr>
        <w:t xml:space="preserve">a Higher Degree by Research Candidate </w:t>
      </w:r>
      <w:r w:rsidR="002B4BF4" w:rsidRPr="00045B4B">
        <w:rPr>
          <w:sz w:val="20"/>
          <w:szCs w:val="20"/>
          <w:u w:val="single"/>
        </w:rPr>
        <w:t>commencing</w:t>
      </w:r>
      <w:r w:rsidR="002B4BF4" w:rsidRPr="00045B4B">
        <w:rPr>
          <w:sz w:val="20"/>
          <w:szCs w:val="20"/>
        </w:rPr>
        <w:t xml:space="preserve"> on a scholarship, or</w:t>
      </w:r>
    </w:p>
    <w:p w14:paraId="19B066D8" w14:textId="77777777" w:rsidR="002B4BF4" w:rsidRPr="00045B4B" w:rsidRDefault="00470779" w:rsidP="002B4BF4">
      <w:pPr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972863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BF4" w:rsidRPr="00045B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B4BF4" w:rsidRPr="00045B4B">
        <w:rPr>
          <w:rFonts w:ascii="MS Gothic" w:eastAsia="MS Gothic" w:hAnsi="MS Gothic"/>
          <w:sz w:val="20"/>
          <w:szCs w:val="20"/>
        </w:rPr>
        <w:t xml:space="preserve"> </w:t>
      </w:r>
      <w:r w:rsidR="002B4BF4" w:rsidRPr="00045B4B">
        <w:rPr>
          <w:sz w:val="20"/>
          <w:szCs w:val="20"/>
        </w:rPr>
        <w:t xml:space="preserve">a </w:t>
      </w:r>
      <w:r w:rsidR="002B4BF4" w:rsidRPr="00045B4B">
        <w:rPr>
          <w:sz w:val="20"/>
          <w:szCs w:val="20"/>
          <w:u w:val="single"/>
        </w:rPr>
        <w:t>current</w:t>
      </w:r>
      <w:r w:rsidR="002B4BF4" w:rsidRPr="00045B4B">
        <w:rPr>
          <w:sz w:val="20"/>
          <w:szCs w:val="20"/>
        </w:rPr>
        <w:t xml:space="preserve"> Higher Degree by Research Candidate (to advise of a change to your banking details)</w:t>
      </w:r>
    </w:p>
    <w:tbl>
      <w:tblPr>
        <w:tblStyle w:val="TableGrid"/>
        <w:tblW w:w="9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32"/>
        <w:gridCol w:w="121"/>
        <w:gridCol w:w="153"/>
        <w:gridCol w:w="2017"/>
        <w:gridCol w:w="649"/>
        <w:gridCol w:w="1035"/>
        <w:gridCol w:w="172"/>
        <w:gridCol w:w="901"/>
        <w:gridCol w:w="906"/>
        <w:gridCol w:w="1816"/>
      </w:tblGrid>
      <w:tr w:rsidR="002B4BF4" w:rsidRPr="00045B4B" w14:paraId="4A47E198" w14:textId="77777777" w:rsidTr="2AE02A58">
        <w:tc>
          <w:tcPr>
            <w:tcW w:w="1376" w:type="dxa"/>
            <w:gridSpan w:val="3"/>
          </w:tcPr>
          <w:p w14:paraId="1F661C5A" w14:textId="77777777" w:rsidR="002B4BF4" w:rsidRPr="00045B4B" w:rsidRDefault="002B4BF4" w:rsidP="006E0AF5">
            <w:pPr>
              <w:rPr>
                <w:sz w:val="20"/>
                <w:szCs w:val="20"/>
              </w:rPr>
            </w:pPr>
            <w:r w:rsidRPr="00045B4B">
              <w:rPr>
                <w:b/>
                <w:bCs/>
                <w:sz w:val="20"/>
                <w:szCs w:val="20"/>
              </w:rPr>
              <w:t>UTAS ID No:</w:t>
            </w:r>
          </w:p>
        </w:tc>
        <w:tc>
          <w:tcPr>
            <w:tcW w:w="2819" w:type="dxa"/>
            <w:gridSpan w:val="3"/>
          </w:tcPr>
          <w:p w14:paraId="2B5A5ECC" w14:textId="77777777" w:rsidR="002B4BF4" w:rsidRPr="00045B4B" w:rsidRDefault="002B4BF4" w:rsidP="006E0AF5">
            <w:pPr>
              <w:rPr>
                <w:sz w:val="20"/>
                <w:szCs w:val="20"/>
              </w:rPr>
            </w:pPr>
            <w:r w:rsidRPr="00045B4B">
              <w:rPr>
                <w:sz w:val="20"/>
                <w:szCs w:val="20"/>
              </w:rPr>
              <w:t>________________________</w:t>
            </w:r>
          </w:p>
        </w:tc>
        <w:tc>
          <w:tcPr>
            <w:tcW w:w="4830" w:type="dxa"/>
            <w:gridSpan w:val="5"/>
          </w:tcPr>
          <w:p w14:paraId="44F37121" w14:textId="77777777" w:rsidR="002B4BF4" w:rsidRPr="00045B4B" w:rsidRDefault="002B4BF4" w:rsidP="006E0AF5">
            <w:pPr>
              <w:rPr>
                <w:b/>
                <w:sz w:val="20"/>
                <w:szCs w:val="20"/>
              </w:rPr>
            </w:pPr>
            <w:r w:rsidRPr="00045B4B">
              <w:rPr>
                <w:b/>
                <w:sz w:val="20"/>
                <w:szCs w:val="20"/>
              </w:rPr>
              <w:t xml:space="preserve">Date of Birth:    </w:t>
            </w:r>
            <w:r w:rsidRPr="00045B4B">
              <w:rPr>
                <w:bCs/>
                <w:sz w:val="20"/>
                <w:szCs w:val="20"/>
              </w:rPr>
              <w:t xml:space="preserve"> ______/_____/________</w:t>
            </w:r>
          </w:p>
        </w:tc>
      </w:tr>
      <w:tr w:rsidR="002B4BF4" w:rsidRPr="00045B4B" w14:paraId="1396BF78" w14:textId="77777777" w:rsidTr="2AE02A58">
        <w:tc>
          <w:tcPr>
            <w:tcW w:w="1376" w:type="dxa"/>
            <w:gridSpan w:val="3"/>
          </w:tcPr>
          <w:p w14:paraId="42A65F8E" w14:textId="77777777" w:rsidR="002B4BF4" w:rsidRPr="00045B4B" w:rsidRDefault="002B4BF4" w:rsidP="006E0AF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49" w:type="dxa"/>
            <w:gridSpan w:val="8"/>
          </w:tcPr>
          <w:p w14:paraId="03ACB48A" w14:textId="1AC8210E" w:rsidR="002B4BF4" w:rsidRPr="00045B4B" w:rsidRDefault="002B4BF4" w:rsidP="2AE02A58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2B4BF4" w:rsidRPr="00045B4B" w14:paraId="49E86ACD" w14:textId="77777777" w:rsidTr="2AE02A58">
        <w:tc>
          <w:tcPr>
            <w:tcW w:w="1376" w:type="dxa"/>
            <w:gridSpan w:val="3"/>
          </w:tcPr>
          <w:p w14:paraId="193C0DF3" w14:textId="77777777" w:rsidR="002B4BF4" w:rsidRPr="00045B4B" w:rsidRDefault="002B4BF4" w:rsidP="006E0AF5">
            <w:pPr>
              <w:rPr>
                <w:b/>
                <w:bCs/>
                <w:sz w:val="20"/>
                <w:szCs w:val="20"/>
              </w:rPr>
            </w:pPr>
            <w:r w:rsidRPr="00045B4B">
              <w:rPr>
                <w:b/>
                <w:bCs/>
                <w:sz w:val="20"/>
                <w:szCs w:val="20"/>
              </w:rPr>
              <w:t>Family Name:</w:t>
            </w:r>
          </w:p>
        </w:tc>
        <w:tc>
          <w:tcPr>
            <w:tcW w:w="7649" w:type="dxa"/>
            <w:gridSpan w:val="8"/>
          </w:tcPr>
          <w:p w14:paraId="2FEFF553" w14:textId="77777777" w:rsidR="002B4BF4" w:rsidRPr="00045B4B" w:rsidRDefault="002B4BF4" w:rsidP="006E0AF5">
            <w:pPr>
              <w:rPr>
                <w:sz w:val="20"/>
                <w:szCs w:val="20"/>
              </w:rPr>
            </w:pPr>
            <w:r w:rsidRPr="00045B4B">
              <w:rPr>
                <w:sz w:val="20"/>
                <w:szCs w:val="20"/>
              </w:rPr>
              <w:t>_____________________________________________</w:t>
            </w:r>
          </w:p>
          <w:p w14:paraId="23A34706" w14:textId="77777777" w:rsidR="002B4BF4" w:rsidRPr="00045B4B" w:rsidRDefault="002B4BF4" w:rsidP="006E0AF5">
            <w:pPr>
              <w:rPr>
                <w:b/>
                <w:bCs/>
                <w:sz w:val="20"/>
                <w:szCs w:val="20"/>
              </w:rPr>
            </w:pPr>
            <w:r w:rsidRPr="00045B4B">
              <w:rPr>
                <w:b/>
                <w:sz w:val="20"/>
                <w:szCs w:val="20"/>
              </w:rPr>
              <w:t xml:space="preserve">        </w:t>
            </w:r>
          </w:p>
        </w:tc>
      </w:tr>
      <w:tr w:rsidR="002B4BF4" w:rsidRPr="00045B4B" w14:paraId="3B442395" w14:textId="77777777" w:rsidTr="2AE02A58">
        <w:tc>
          <w:tcPr>
            <w:tcW w:w="1376" w:type="dxa"/>
            <w:gridSpan w:val="3"/>
          </w:tcPr>
          <w:p w14:paraId="74560818" w14:textId="77777777" w:rsidR="002B4BF4" w:rsidRPr="00045B4B" w:rsidRDefault="002B4BF4" w:rsidP="006E0AF5">
            <w:pPr>
              <w:rPr>
                <w:b/>
                <w:sz w:val="20"/>
                <w:szCs w:val="20"/>
              </w:rPr>
            </w:pPr>
            <w:r w:rsidRPr="00045B4B">
              <w:rPr>
                <w:b/>
                <w:sz w:val="20"/>
                <w:szCs w:val="20"/>
              </w:rPr>
              <w:t>First Name:</w:t>
            </w:r>
          </w:p>
        </w:tc>
        <w:tc>
          <w:tcPr>
            <w:tcW w:w="7649" w:type="dxa"/>
            <w:gridSpan w:val="8"/>
          </w:tcPr>
          <w:p w14:paraId="238187D1" w14:textId="77777777" w:rsidR="002B4BF4" w:rsidRPr="00045B4B" w:rsidRDefault="002B4BF4" w:rsidP="006E0AF5">
            <w:pPr>
              <w:rPr>
                <w:bCs/>
                <w:sz w:val="20"/>
                <w:szCs w:val="20"/>
              </w:rPr>
            </w:pPr>
            <w:r w:rsidRPr="00045B4B">
              <w:rPr>
                <w:bCs/>
                <w:sz w:val="20"/>
                <w:szCs w:val="20"/>
              </w:rPr>
              <w:t>_____________________________________________</w:t>
            </w:r>
          </w:p>
        </w:tc>
      </w:tr>
      <w:tr w:rsidR="002B4BF4" w:rsidRPr="00045B4B" w14:paraId="710F79FE" w14:textId="77777777" w:rsidTr="2AE02A58">
        <w:tc>
          <w:tcPr>
            <w:tcW w:w="1376" w:type="dxa"/>
            <w:gridSpan w:val="3"/>
          </w:tcPr>
          <w:p w14:paraId="4015EFFC" w14:textId="77777777" w:rsidR="002B4BF4" w:rsidRPr="00045B4B" w:rsidRDefault="002B4BF4" w:rsidP="006E0AF5">
            <w:pPr>
              <w:rPr>
                <w:sz w:val="20"/>
                <w:szCs w:val="20"/>
              </w:rPr>
            </w:pPr>
          </w:p>
        </w:tc>
        <w:tc>
          <w:tcPr>
            <w:tcW w:w="2170" w:type="dxa"/>
            <w:gridSpan w:val="2"/>
          </w:tcPr>
          <w:p w14:paraId="24A45CC2" w14:textId="77777777" w:rsidR="002B4BF4" w:rsidRPr="00045B4B" w:rsidRDefault="002B4BF4" w:rsidP="006E0AF5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3"/>
          </w:tcPr>
          <w:p w14:paraId="50873985" w14:textId="77777777" w:rsidR="002B4BF4" w:rsidRPr="00045B4B" w:rsidRDefault="002B4BF4" w:rsidP="006E0AF5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6EB6823F" w14:textId="77777777" w:rsidR="002B4BF4" w:rsidRPr="00045B4B" w:rsidRDefault="002B4BF4" w:rsidP="006E0AF5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14:paraId="6AAFB068" w14:textId="77777777" w:rsidR="002B4BF4" w:rsidRPr="00045B4B" w:rsidRDefault="002B4BF4" w:rsidP="006E0AF5">
            <w:pPr>
              <w:rPr>
                <w:sz w:val="20"/>
                <w:szCs w:val="20"/>
              </w:rPr>
            </w:pPr>
          </w:p>
        </w:tc>
      </w:tr>
      <w:tr w:rsidR="002B4BF4" w:rsidRPr="00045B4B" w14:paraId="5B2F58E5" w14:textId="77777777" w:rsidTr="2AE02A58">
        <w:tc>
          <w:tcPr>
            <w:tcW w:w="1376" w:type="dxa"/>
            <w:gridSpan w:val="3"/>
          </w:tcPr>
          <w:p w14:paraId="79C7FAE8" w14:textId="77777777" w:rsidR="002B4BF4" w:rsidRPr="00045B4B" w:rsidRDefault="002B4BF4" w:rsidP="006E0AF5">
            <w:pPr>
              <w:rPr>
                <w:b/>
                <w:bCs/>
                <w:sz w:val="20"/>
                <w:szCs w:val="20"/>
              </w:rPr>
            </w:pPr>
            <w:r w:rsidRPr="00045B4B">
              <w:rPr>
                <w:b/>
                <w:bCs/>
                <w:sz w:val="20"/>
                <w:szCs w:val="20"/>
              </w:rPr>
              <w:t>School:</w:t>
            </w:r>
          </w:p>
        </w:tc>
        <w:tc>
          <w:tcPr>
            <w:tcW w:w="7649" w:type="dxa"/>
            <w:gridSpan w:val="8"/>
          </w:tcPr>
          <w:p w14:paraId="07F19D61" w14:textId="77777777" w:rsidR="002B4BF4" w:rsidRPr="00045B4B" w:rsidRDefault="002B4BF4" w:rsidP="006E0AF5">
            <w:pPr>
              <w:rPr>
                <w:sz w:val="20"/>
                <w:szCs w:val="20"/>
              </w:rPr>
            </w:pPr>
            <w:r w:rsidRPr="00045B4B">
              <w:rPr>
                <w:sz w:val="20"/>
                <w:szCs w:val="20"/>
              </w:rPr>
              <w:t>_____________________________________________</w:t>
            </w:r>
          </w:p>
        </w:tc>
      </w:tr>
      <w:tr w:rsidR="002B4BF4" w:rsidRPr="00045B4B" w14:paraId="1CE8AECF" w14:textId="77777777" w:rsidTr="2AE02A58">
        <w:tc>
          <w:tcPr>
            <w:tcW w:w="1376" w:type="dxa"/>
            <w:gridSpan w:val="3"/>
          </w:tcPr>
          <w:p w14:paraId="42722E0C" w14:textId="77777777" w:rsidR="002B4BF4" w:rsidRPr="00045B4B" w:rsidRDefault="002B4BF4" w:rsidP="006E0AF5">
            <w:pPr>
              <w:rPr>
                <w:sz w:val="20"/>
                <w:szCs w:val="20"/>
              </w:rPr>
            </w:pPr>
          </w:p>
        </w:tc>
        <w:tc>
          <w:tcPr>
            <w:tcW w:w="2170" w:type="dxa"/>
            <w:gridSpan w:val="2"/>
          </w:tcPr>
          <w:p w14:paraId="315D4892" w14:textId="77777777" w:rsidR="002B4BF4" w:rsidRPr="00045B4B" w:rsidRDefault="002B4BF4" w:rsidP="006E0AF5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3"/>
          </w:tcPr>
          <w:p w14:paraId="62B5C415" w14:textId="77777777" w:rsidR="002B4BF4" w:rsidRPr="00045B4B" w:rsidRDefault="002B4BF4" w:rsidP="006E0AF5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7230388F" w14:textId="77777777" w:rsidR="002B4BF4" w:rsidRPr="00045B4B" w:rsidRDefault="002B4BF4" w:rsidP="006E0AF5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14:paraId="3EF6CB79" w14:textId="77777777" w:rsidR="002B4BF4" w:rsidRPr="00045B4B" w:rsidRDefault="002B4BF4" w:rsidP="006E0AF5">
            <w:pPr>
              <w:rPr>
                <w:sz w:val="20"/>
                <w:szCs w:val="20"/>
              </w:rPr>
            </w:pPr>
          </w:p>
        </w:tc>
      </w:tr>
      <w:tr w:rsidR="002B4BF4" w:rsidRPr="00045B4B" w14:paraId="782AF20F" w14:textId="77777777" w:rsidTr="2AE02A58">
        <w:tc>
          <w:tcPr>
            <w:tcW w:w="1529" w:type="dxa"/>
            <w:gridSpan w:val="4"/>
          </w:tcPr>
          <w:p w14:paraId="5E6FEB86" w14:textId="77777777" w:rsidR="002B4BF4" w:rsidRPr="00045B4B" w:rsidRDefault="002B4BF4" w:rsidP="006E0AF5">
            <w:pPr>
              <w:rPr>
                <w:sz w:val="20"/>
                <w:szCs w:val="20"/>
              </w:rPr>
            </w:pPr>
            <w:r w:rsidRPr="00045B4B">
              <w:rPr>
                <w:b/>
                <w:bCs/>
                <w:sz w:val="20"/>
                <w:szCs w:val="20"/>
              </w:rPr>
              <w:t>Bank: (Australian)</w:t>
            </w:r>
          </w:p>
        </w:tc>
        <w:tc>
          <w:tcPr>
            <w:tcW w:w="7496" w:type="dxa"/>
            <w:gridSpan w:val="7"/>
          </w:tcPr>
          <w:p w14:paraId="06AB6413" w14:textId="77777777" w:rsidR="002B4BF4" w:rsidRPr="00045B4B" w:rsidRDefault="002B4BF4" w:rsidP="006E0AF5">
            <w:pPr>
              <w:rPr>
                <w:sz w:val="20"/>
                <w:szCs w:val="20"/>
              </w:rPr>
            </w:pPr>
            <w:r w:rsidRPr="00045B4B">
              <w:rPr>
                <w:sz w:val="20"/>
                <w:szCs w:val="20"/>
              </w:rPr>
              <w:t>_______________________________________</w:t>
            </w:r>
          </w:p>
        </w:tc>
      </w:tr>
      <w:tr w:rsidR="002B4BF4" w:rsidRPr="00045B4B" w14:paraId="211994E9" w14:textId="77777777" w:rsidTr="2AE02A58">
        <w:tc>
          <w:tcPr>
            <w:tcW w:w="1123" w:type="dxa"/>
          </w:tcPr>
          <w:p w14:paraId="22951C64" w14:textId="77777777" w:rsidR="002B4BF4" w:rsidRPr="00045B4B" w:rsidRDefault="002B4BF4" w:rsidP="006E0AF5">
            <w:pPr>
              <w:rPr>
                <w:sz w:val="20"/>
                <w:szCs w:val="20"/>
              </w:rPr>
            </w:pPr>
          </w:p>
        </w:tc>
        <w:tc>
          <w:tcPr>
            <w:tcW w:w="2423" w:type="dxa"/>
            <w:gridSpan w:val="4"/>
          </w:tcPr>
          <w:p w14:paraId="4D6EF461" w14:textId="77777777" w:rsidR="002B4BF4" w:rsidRPr="00045B4B" w:rsidRDefault="002B4BF4" w:rsidP="006E0AF5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3"/>
          </w:tcPr>
          <w:p w14:paraId="34A21517" w14:textId="77777777" w:rsidR="002B4BF4" w:rsidRPr="00045B4B" w:rsidRDefault="002B4BF4" w:rsidP="006E0AF5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490FE3C1" w14:textId="77777777" w:rsidR="002B4BF4" w:rsidRPr="00045B4B" w:rsidRDefault="002B4BF4" w:rsidP="006E0AF5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14:paraId="01A13923" w14:textId="77777777" w:rsidR="002B4BF4" w:rsidRPr="00045B4B" w:rsidRDefault="002B4BF4" w:rsidP="006E0AF5">
            <w:pPr>
              <w:rPr>
                <w:sz w:val="20"/>
                <w:szCs w:val="20"/>
              </w:rPr>
            </w:pPr>
          </w:p>
        </w:tc>
      </w:tr>
      <w:tr w:rsidR="002B4BF4" w:rsidRPr="00045B4B" w14:paraId="7CAB9257" w14:textId="77777777" w:rsidTr="2AE02A58">
        <w:tc>
          <w:tcPr>
            <w:tcW w:w="1529" w:type="dxa"/>
            <w:gridSpan w:val="4"/>
          </w:tcPr>
          <w:p w14:paraId="6D727407" w14:textId="77777777" w:rsidR="002B4BF4" w:rsidRPr="00045B4B" w:rsidRDefault="002B4BF4" w:rsidP="006E0AF5">
            <w:pPr>
              <w:rPr>
                <w:sz w:val="20"/>
                <w:szCs w:val="20"/>
              </w:rPr>
            </w:pPr>
            <w:r w:rsidRPr="00045B4B">
              <w:rPr>
                <w:b/>
                <w:bCs/>
                <w:sz w:val="20"/>
                <w:szCs w:val="20"/>
              </w:rPr>
              <w:t xml:space="preserve">BSB:           </w:t>
            </w:r>
          </w:p>
        </w:tc>
        <w:tc>
          <w:tcPr>
            <w:tcW w:w="7496" w:type="dxa"/>
            <w:gridSpan w:val="7"/>
          </w:tcPr>
          <w:p w14:paraId="5ADA1D86" w14:textId="77777777" w:rsidR="002B4BF4" w:rsidRPr="00045B4B" w:rsidRDefault="002B4BF4" w:rsidP="006E0AF5">
            <w:pPr>
              <w:rPr>
                <w:sz w:val="20"/>
                <w:szCs w:val="20"/>
              </w:rPr>
            </w:pPr>
            <w:r w:rsidRPr="00045B4B">
              <w:rPr>
                <w:sz w:val="20"/>
                <w:szCs w:val="20"/>
              </w:rPr>
              <w:t>________________________</w:t>
            </w:r>
          </w:p>
        </w:tc>
      </w:tr>
      <w:tr w:rsidR="002B4BF4" w:rsidRPr="00045B4B" w14:paraId="5CCB7B87" w14:textId="77777777" w:rsidTr="2AE02A58">
        <w:tc>
          <w:tcPr>
            <w:tcW w:w="1255" w:type="dxa"/>
            <w:gridSpan w:val="2"/>
          </w:tcPr>
          <w:p w14:paraId="5D1A0CB0" w14:textId="77777777" w:rsidR="002B4BF4" w:rsidRPr="00045B4B" w:rsidRDefault="002B4BF4" w:rsidP="006E0AF5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gridSpan w:val="3"/>
          </w:tcPr>
          <w:p w14:paraId="4B65AA28" w14:textId="77777777" w:rsidR="002B4BF4" w:rsidRPr="00045B4B" w:rsidRDefault="002B4BF4" w:rsidP="006E0AF5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3"/>
          </w:tcPr>
          <w:p w14:paraId="163DA1CB" w14:textId="77777777" w:rsidR="002B4BF4" w:rsidRPr="00045B4B" w:rsidRDefault="002B4BF4" w:rsidP="006E0AF5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55749361" w14:textId="77777777" w:rsidR="002B4BF4" w:rsidRPr="00045B4B" w:rsidRDefault="002B4BF4" w:rsidP="006E0AF5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14:paraId="7446D7A3" w14:textId="77777777" w:rsidR="002B4BF4" w:rsidRPr="00045B4B" w:rsidRDefault="002B4BF4" w:rsidP="006E0AF5">
            <w:pPr>
              <w:rPr>
                <w:sz w:val="20"/>
                <w:szCs w:val="20"/>
              </w:rPr>
            </w:pPr>
          </w:p>
        </w:tc>
      </w:tr>
      <w:tr w:rsidR="002B4BF4" w:rsidRPr="00045B4B" w14:paraId="53EC04B4" w14:textId="77777777" w:rsidTr="2AE02A58">
        <w:tc>
          <w:tcPr>
            <w:tcW w:w="1529" w:type="dxa"/>
            <w:gridSpan w:val="4"/>
          </w:tcPr>
          <w:p w14:paraId="054ED8DE" w14:textId="77777777" w:rsidR="002B4BF4" w:rsidRPr="00045B4B" w:rsidRDefault="002B4BF4" w:rsidP="006E0AF5">
            <w:pPr>
              <w:rPr>
                <w:b/>
                <w:bCs/>
                <w:sz w:val="20"/>
                <w:szCs w:val="20"/>
              </w:rPr>
            </w:pPr>
            <w:r w:rsidRPr="00045B4B">
              <w:rPr>
                <w:b/>
                <w:bCs/>
                <w:sz w:val="20"/>
                <w:szCs w:val="20"/>
              </w:rPr>
              <w:t>Account No:</w:t>
            </w:r>
          </w:p>
        </w:tc>
        <w:tc>
          <w:tcPr>
            <w:tcW w:w="7496" w:type="dxa"/>
            <w:gridSpan w:val="7"/>
          </w:tcPr>
          <w:p w14:paraId="3CE26290" w14:textId="77777777" w:rsidR="002B4BF4" w:rsidRPr="00045B4B" w:rsidRDefault="002B4BF4" w:rsidP="006E0AF5">
            <w:pPr>
              <w:rPr>
                <w:sz w:val="20"/>
                <w:szCs w:val="20"/>
              </w:rPr>
            </w:pPr>
            <w:r w:rsidRPr="00045B4B">
              <w:rPr>
                <w:sz w:val="20"/>
                <w:szCs w:val="20"/>
              </w:rPr>
              <w:t>________________________</w:t>
            </w:r>
          </w:p>
        </w:tc>
      </w:tr>
      <w:tr w:rsidR="002B4BF4" w:rsidRPr="00045B4B" w14:paraId="54967309" w14:textId="77777777" w:rsidTr="2AE02A58">
        <w:tc>
          <w:tcPr>
            <w:tcW w:w="1529" w:type="dxa"/>
            <w:gridSpan w:val="4"/>
          </w:tcPr>
          <w:p w14:paraId="207D57CB" w14:textId="77777777" w:rsidR="002B4BF4" w:rsidRPr="00045B4B" w:rsidRDefault="002B4BF4" w:rsidP="006E0AF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96" w:type="dxa"/>
            <w:gridSpan w:val="7"/>
          </w:tcPr>
          <w:p w14:paraId="039DB787" w14:textId="77777777" w:rsidR="002B4BF4" w:rsidRPr="00045B4B" w:rsidRDefault="002B4BF4" w:rsidP="006E0AF5">
            <w:pPr>
              <w:rPr>
                <w:sz w:val="20"/>
                <w:szCs w:val="20"/>
              </w:rPr>
            </w:pPr>
          </w:p>
        </w:tc>
      </w:tr>
      <w:tr w:rsidR="002B4BF4" w:rsidRPr="00045B4B" w14:paraId="5707FCF3" w14:textId="77777777" w:rsidTr="2AE02A58">
        <w:tc>
          <w:tcPr>
            <w:tcW w:w="1529" w:type="dxa"/>
            <w:gridSpan w:val="4"/>
          </w:tcPr>
          <w:p w14:paraId="2AC7F491" w14:textId="77777777" w:rsidR="002B4BF4" w:rsidRPr="00045B4B" w:rsidRDefault="002B4BF4" w:rsidP="006E0AF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96" w:type="dxa"/>
            <w:gridSpan w:val="7"/>
          </w:tcPr>
          <w:p w14:paraId="53FE1F6A" w14:textId="77777777" w:rsidR="002B4BF4" w:rsidRPr="00045B4B" w:rsidRDefault="002B4BF4" w:rsidP="006E0AF5">
            <w:pPr>
              <w:rPr>
                <w:sz w:val="20"/>
                <w:szCs w:val="20"/>
              </w:rPr>
            </w:pPr>
          </w:p>
        </w:tc>
      </w:tr>
      <w:tr w:rsidR="002B4BF4" w:rsidRPr="00045B4B" w14:paraId="69FE5964" w14:textId="77777777" w:rsidTr="2AE02A58">
        <w:tc>
          <w:tcPr>
            <w:tcW w:w="1529" w:type="dxa"/>
            <w:gridSpan w:val="4"/>
          </w:tcPr>
          <w:p w14:paraId="687FCF24" w14:textId="77777777" w:rsidR="002B4BF4" w:rsidRPr="00045B4B" w:rsidRDefault="002B4BF4" w:rsidP="006E0AF5">
            <w:pPr>
              <w:rPr>
                <w:b/>
                <w:bCs/>
                <w:sz w:val="20"/>
                <w:szCs w:val="20"/>
              </w:rPr>
            </w:pPr>
            <w:r w:rsidRPr="00045B4B">
              <w:rPr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701" w:type="dxa"/>
            <w:gridSpan w:val="3"/>
          </w:tcPr>
          <w:p w14:paraId="0A3A8241" w14:textId="77777777" w:rsidR="002B4BF4" w:rsidRPr="00045B4B" w:rsidRDefault="002B4BF4" w:rsidP="006E0AF5">
            <w:pPr>
              <w:rPr>
                <w:sz w:val="20"/>
                <w:szCs w:val="20"/>
              </w:rPr>
            </w:pPr>
            <w:r w:rsidRPr="00045B4B"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1073" w:type="dxa"/>
            <w:gridSpan w:val="2"/>
          </w:tcPr>
          <w:p w14:paraId="01A3B9DB" w14:textId="77777777" w:rsidR="002B4BF4" w:rsidRPr="00045B4B" w:rsidRDefault="002B4BF4" w:rsidP="006E0AF5">
            <w:pPr>
              <w:rPr>
                <w:sz w:val="20"/>
                <w:szCs w:val="20"/>
              </w:rPr>
            </w:pPr>
            <w:r w:rsidRPr="00045B4B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722" w:type="dxa"/>
            <w:gridSpan w:val="2"/>
          </w:tcPr>
          <w:p w14:paraId="011DA98E" w14:textId="77777777" w:rsidR="002B4BF4" w:rsidRPr="00045B4B" w:rsidRDefault="002B4BF4" w:rsidP="006E0AF5">
            <w:pPr>
              <w:rPr>
                <w:sz w:val="20"/>
                <w:szCs w:val="20"/>
              </w:rPr>
            </w:pPr>
            <w:r w:rsidRPr="00045B4B">
              <w:rPr>
                <w:sz w:val="20"/>
                <w:szCs w:val="20"/>
              </w:rPr>
              <w:t>______/_____/__________</w:t>
            </w:r>
          </w:p>
        </w:tc>
      </w:tr>
      <w:tr w:rsidR="002B4BF4" w14:paraId="06A12FBA" w14:textId="77777777" w:rsidTr="2AE02A58">
        <w:tc>
          <w:tcPr>
            <w:tcW w:w="9025" w:type="dxa"/>
            <w:gridSpan w:val="11"/>
          </w:tcPr>
          <w:p w14:paraId="5DB84E7E" w14:textId="77777777" w:rsidR="002B4BF4" w:rsidRDefault="002B4BF4" w:rsidP="006E0AF5">
            <w:pPr>
              <w:rPr>
                <w:sz w:val="16"/>
              </w:rPr>
            </w:pPr>
          </w:p>
          <w:p w14:paraId="02A81E5B" w14:textId="77777777" w:rsidR="002B4BF4" w:rsidRDefault="002B4BF4" w:rsidP="006E0AF5">
            <w:r>
              <w:rPr>
                <w:sz w:val="16"/>
              </w:rPr>
              <w:t xml:space="preserve">Please note: it may take up to </w:t>
            </w:r>
            <w:r w:rsidRPr="00801A48">
              <w:rPr>
                <w:b/>
                <w:sz w:val="16"/>
              </w:rPr>
              <w:t>4 weeks</w:t>
            </w:r>
            <w:r>
              <w:rPr>
                <w:sz w:val="16"/>
              </w:rPr>
              <w:t xml:space="preserve"> to implement these changes.</w:t>
            </w:r>
          </w:p>
        </w:tc>
      </w:tr>
    </w:tbl>
    <w:p w14:paraId="70B09B8E" w14:textId="77777777" w:rsidR="002B4BF4" w:rsidRPr="00911E9A" w:rsidRDefault="002B4BF4" w:rsidP="002B4BF4">
      <w:pPr>
        <w:tabs>
          <w:tab w:val="left" w:pos="5760"/>
          <w:tab w:val="left" w:pos="6480"/>
          <w:tab w:val="left" w:pos="6660"/>
          <w:tab w:val="left" w:pos="6840"/>
        </w:tabs>
        <w:spacing w:line="240" w:lineRule="auto"/>
        <w:rPr>
          <w:rFonts w:ascii="Calibri" w:hAnsi="Calibri"/>
          <w:b/>
          <w:bCs/>
          <w:sz w:val="20"/>
          <w:szCs w:val="20"/>
        </w:rPr>
      </w:pPr>
    </w:p>
    <w:p w14:paraId="424C9521" w14:textId="302CD95B" w:rsidR="002B4BF4" w:rsidRPr="00045B4B" w:rsidRDefault="002B4BF4" w:rsidP="5772E29D">
      <w:pPr>
        <w:pStyle w:val="ListParagraph"/>
        <w:numPr>
          <w:ilvl w:val="0"/>
          <w:numId w:val="1"/>
        </w:numPr>
        <w:tabs>
          <w:tab w:val="left" w:pos="5760"/>
          <w:tab w:val="left" w:pos="6480"/>
          <w:tab w:val="left" w:pos="6660"/>
          <w:tab w:val="left" w:pos="6840"/>
        </w:tabs>
        <w:spacing w:line="240" w:lineRule="auto"/>
        <w:ind w:left="426" w:hanging="426"/>
        <w:rPr>
          <w:b/>
          <w:bCs/>
          <w:sz w:val="20"/>
          <w:szCs w:val="20"/>
        </w:rPr>
      </w:pPr>
      <w:r w:rsidRPr="5772E29D">
        <w:rPr>
          <w:b/>
          <w:bCs/>
          <w:sz w:val="20"/>
          <w:szCs w:val="20"/>
        </w:rPr>
        <w:t xml:space="preserve">If you are a HDR candidate </w:t>
      </w:r>
      <w:r w:rsidRPr="5772E29D">
        <w:rPr>
          <w:b/>
          <w:bCs/>
          <w:sz w:val="20"/>
          <w:szCs w:val="20"/>
          <w:u w:val="single"/>
        </w:rPr>
        <w:t>commencing</w:t>
      </w:r>
      <w:r w:rsidRPr="5772E29D">
        <w:rPr>
          <w:b/>
          <w:bCs/>
          <w:sz w:val="20"/>
          <w:szCs w:val="20"/>
        </w:rPr>
        <w:t xml:space="preserve"> on a scholarship</w:t>
      </w:r>
      <w:r w:rsidR="0250CF0C" w:rsidRPr="5772E29D">
        <w:rPr>
          <w:b/>
          <w:bCs/>
          <w:sz w:val="20"/>
          <w:szCs w:val="20"/>
        </w:rPr>
        <w:t>,</w:t>
      </w:r>
      <w:r w:rsidRPr="5772E29D">
        <w:rPr>
          <w:b/>
          <w:bCs/>
          <w:sz w:val="20"/>
          <w:szCs w:val="20"/>
        </w:rPr>
        <w:t xml:space="preserve"> please email this form to the relevant inbox depending on your affiliated school:</w:t>
      </w:r>
    </w:p>
    <w:p w14:paraId="0F01FBF7" w14:textId="77777777" w:rsidR="002B4BF4" w:rsidRPr="00045B4B" w:rsidRDefault="00470779" w:rsidP="002B4BF4">
      <w:pPr>
        <w:pStyle w:val="NoSpacing"/>
        <w:ind w:left="426"/>
        <w:rPr>
          <w:rStyle w:val="Hyperlink"/>
          <w:rFonts w:cstheme="minorHAnsi"/>
          <w:sz w:val="20"/>
          <w:szCs w:val="20"/>
        </w:rPr>
      </w:pPr>
      <w:hyperlink r:id="rId11" w:history="1">
        <w:r w:rsidR="002B4BF4" w:rsidRPr="00045B4B">
          <w:rPr>
            <w:rStyle w:val="Hyperlink"/>
            <w:rFonts w:cstheme="minorHAnsi"/>
            <w:sz w:val="20"/>
            <w:szCs w:val="20"/>
          </w:rPr>
          <w:t>GraduateResearch.CoSE@utas.edu.au</w:t>
        </w:r>
      </w:hyperlink>
    </w:p>
    <w:p w14:paraId="5A2BF890" w14:textId="77777777" w:rsidR="002B4BF4" w:rsidRPr="00045B4B" w:rsidRDefault="002B4BF4" w:rsidP="002B4BF4">
      <w:pPr>
        <w:pStyle w:val="NoSpacing"/>
        <w:ind w:left="426"/>
        <w:rPr>
          <w:rFonts w:cstheme="minorHAnsi"/>
          <w:sz w:val="20"/>
          <w:szCs w:val="20"/>
        </w:rPr>
      </w:pPr>
      <w:r w:rsidRPr="00045B4B">
        <w:rPr>
          <w:rFonts w:cstheme="minorHAnsi"/>
          <w:sz w:val="20"/>
          <w:szCs w:val="20"/>
        </w:rPr>
        <w:t>(Sciences, IMAS, AMC)</w:t>
      </w:r>
    </w:p>
    <w:p w14:paraId="63EB913D" w14:textId="77777777" w:rsidR="002B4BF4" w:rsidRPr="00045B4B" w:rsidRDefault="00470779" w:rsidP="002B4BF4">
      <w:pPr>
        <w:pStyle w:val="NoSpacing"/>
        <w:ind w:left="426"/>
        <w:rPr>
          <w:rStyle w:val="Hyperlink"/>
          <w:rFonts w:cstheme="minorHAnsi"/>
          <w:sz w:val="20"/>
          <w:szCs w:val="20"/>
        </w:rPr>
      </w:pPr>
      <w:hyperlink r:id="rId12" w:history="1">
        <w:r w:rsidR="002B4BF4" w:rsidRPr="00045B4B">
          <w:rPr>
            <w:rStyle w:val="Hyperlink"/>
            <w:rFonts w:cstheme="minorHAnsi"/>
            <w:sz w:val="20"/>
            <w:szCs w:val="20"/>
          </w:rPr>
          <w:t>GraduateResearch.CALE@utas.edu.au</w:t>
        </w:r>
      </w:hyperlink>
    </w:p>
    <w:p w14:paraId="5F2FC4B3" w14:textId="77777777" w:rsidR="002B4BF4" w:rsidRPr="00045B4B" w:rsidRDefault="002B4BF4" w:rsidP="002B4BF4">
      <w:pPr>
        <w:pStyle w:val="NoSpacing"/>
        <w:ind w:left="426"/>
        <w:rPr>
          <w:rFonts w:cstheme="minorHAnsi"/>
          <w:sz w:val="20"/>
          <w:szCs w:val="20"/>
        </w:rPr>
      </w:pPr>
      <w:r w:rsidRPr="00045B4B">
        <w:rPr>
          <w:rFonts w:cstheme="minorHAnsi"/>
          <w:sz w:val="20"/>
          <w:szCs w:val="20"/>
        </w:rPr>
        <w:t>(Arts, Law, Education)</w:t>
      </w:r>
    </w:p>
    <w:p w14:paraId="4699E450" w14:textId="77777777" w:rsidR="002B4BF4" w:rsidRPr="00045B4B" w:rsidRDefault="00470779" w:rsidP="002B4BF4">
      <w:pPr>
        <w:pStyle w:val="NoSpacing"/>
        <w:ind w:left="426"/>
        <w:rPr>
          <w:rStyle w:val="Hyperlink"/>
          <w:rFonts w:cstheme="minorHAnsi"/>
          <w:sz w:val="20"/>
          <w:szCs w:val="20"/>
        </w:rPr>
      </w:pPr>
      <w:hyperlink r:id="rId13" w:history="1">
        <w:r w:rsidR="002B4BF4" w:rsidRPr="00045B4B">
          <w:rPr>
            <w:rStyle w:val="Hyperlink"/>
            <w:rFonts w:cstheme="minorHAnsi"/>
            <w:sz w:val="20"/>
            <w:szCs w:val="20"/>
          </w:rPr>
          <w:t>GraduateResearch.CHM@utas.edu.au</w:t>
        </w:r>
      </w:hyperlink>
    </w:p>
    <w:p w14:paraId="18D8B060" w14:textId="77777777" w:rsidR="002B4BF4" w:rsidRPr="00045B4B" w:rsidRDefault="002B4BF4" w:rsidP="002B4BF4">
      <w:pPr>
        <w:pStyle w:val="NoSpacing"/>
        <w:ind w:left="426"/>
        <w:rPr>
          <w:rFonts w:cstheme="minorHAnsi"/>
          <w:sz w:val="20"/>
          <w:szCs w:val="20"/>
        </w:rPr>
      </w:pPr>
      <w:r w:rsidRPr="00045B4B">
        <w:rPr>
          <w:rFonts w:cstheme="minorHAnsi"/>
          <w:sz w:val="20"/>
          <w:szCs w:val="20"/>
        </w:rPr>
        <w:t>(Health and Menzies)</w:t>
      </w:r>
    </w:p>
    <w:p w14:paraId="4BF30826" w14:textId="77777777" w:rsidR="002B4BF4" w:rsidRPr="00045B4B" w:rsidRDefault="00470779" w:rsidP="002B4BF4">
      <w:pPr>
        <w:pStyle w:val="NoSpacing"/>
        <w:ind w:left="426"/>
        <w:rPr>
          <w:rFonts w:cstheme="minorHAnsi"/>
          <w:sz w:val="20"/>
          <w:szCs w:val="20"/>
        </w:rPr>
      </w:pPr>
      <w:hyperlink r:id="rId14" w:history="1">
        <w:r w:rsidR="002B4BF4" w:rsidRPr="00045B4B">
          <w:rPr>
            <w:rStyle w:val="Hyperlink"/>
            <w:rFonts w:cstheme="minorHAnsi"/>
            <w:sz w:val="20"/>
            <w:szCs w:val="20"/>
          </w:rPr>
          <w:t>GraduateResearch.TSBE@utas.edu.au</w:t>
        </w:r>
      </w:hyperlink>
    </w:p>
    <w:p w14:paraId="458C7943" w14:textId="77777777" w:rsidR="002B4BF4" w:rsidRPr="00045B4B" w:rsidRDefault="002B4BF4" w:rsidP="002B4BF4">
      <w:pPr>
        <w:pStyle w:val="NoSpacing"/>
        <w:ind w:left="426"/>
        <w:rPr>
          <w:rFonts w:cstheme="minorHAnsi"/>
          <w:bCs/>
          <w:sz w:val="20"/>
          <w:szCs w:val="20"/>
        </w:rPr>
      </w:pPr>
      <w:r w:rsidRPr="00045B4B">
        <w:rPr>
          <w:rFonts w:cstheme="minorHAnsi"/>
          <w:bCs/>
          <w:sz w:val="20"/>
          <w:szCs w:val="20"/>
        </w:rPr>
        <w:t>(College of Business and Economics)</w:t>
      </w:r>
    </w:p>
    <w:p w14:paraId="3914E8EA" w14:textId="77777777" w:rsidR="002B4BF4" w:rsidRPr="00045B4B" w:rsidRDefault="002B4BF4" w:rsidP="002B4BF4">
      <w:pPr>
        <w:pStyle w:val="NoSpacing"/>
        <w:ind w:left="426" w:hanging="426"/>
        <w:rPr>
          <w:rFonts w:cstheme="minorHAnsi"/>
          <w:b/>
          <w:sz w:val="20"/>
          <w:szCs w:val="20"/>
        </w:rPr>
      </w:pPr>
    </w:p>
    <w:p w14:paraId="72383039" w14:textId="4CD51470" w:rsidR="002B4BF4" w:rsidRPr="00045B4B" w:rsidRDefault="002B4BF4" w:rsidP="5772E29D">
      <w:pPr>
        <w:pStyle w:val="NoSpacing"/>
        <w:numPr>
          <w:ilvl w:val="0"/>
          <w:numId w:val="1"/>
        </w:numPr>
        <w:ind w:left="426" w:hanging="426"/>
        <w:rPr>
          <w:rStyle w:val="Hyperlink"/>
          <w:b/>
          <w:bCs/>
          <w:color w:val="auto"/>
          <w:sz w:val="20"/>
          <w:szCs w:val="20"/>
          <w:u w:val="none"/>
        </w:rPr>
      </w:pPr>
      <w:r w:rsidRPr="5772E29D">
        <w:rPr>
          <w:b/>
          <w:bCs/>
          <w:sz w:val="20"/>
          <w:szCs w:val="20"/>
        </w:rPr>
        <w:t xml:space="preserve">If you are a </w:t>
      </w:r>
      <w:r w:rsidR="7FE619DD" w:rsidRPr="5772E29D">
        <w:rPr>
          <w:b/>
          <w:bCs/>
          <w:sz w:val="20"/>
          <w:szCs w:val="20"/>
        </w:rPr>
        <w:t xml:space="preserve">HDR </w:t>
      </w:r>
      <w:r w:rsidRPr="5772E29D">
        <w:rPr>
          <w:b/>
          <w:bCs/>
          <w:sz w:val="20"/>
          <w:szCs w:val="20"/>
          <w:u w:val="single"/>
        </w:rPr>
        <w:t>current</w:t>
      </w:r>
      <w:r w:rsidRPr="5772E29D">
        <w:rPr>
          <w:b/>
          <w:bCs/>
          <w:sz w:val="20"/>
          <w:szCs w:val="20"/>
        </w:rPr>
        <w:t xml:space="preserve"> candidate who wish</w:t>
      </w:r>
      <w:r w:rsidR="7F685777" w:rsidRPr="5772E29D">
        <w:rPr>
          <w:b/>
          <w:bCs/>
          <w:sz w:val="20"/>
          <w:szCs w:val="20"/>
        </w:rPr>
        <w:t>es</w:t>
      </w:r>
      <w:r w:rsidRPr="5772E29D">
        <w:rPr>
          <w:b/>
          <w:bCs/>
          <w:sz w:val="20"/>
          <w:szCs w:val="20"/>
        </w:rPr>
        <w:t xml:space="preserve"> to amend your banking details, please submit the form directly to </w:t>
      </w:r>
      <w:hyperlink r:id="rId15">
        <w:r w:rsidRPr="5772E29D">
          <w:rPr>
            <w:rStyle w:val="Hyperlink"/>
            <w:b/>
            <w:bCs/>
            <w:sz w:val="20"/>
            <w:szCs w:val="20"/>
          </w:rPr>
          <w:t>GraduateResearch.Scholarships@utas.edu.au</w:t>
        </w:r>
      </w:hyperlink>
      <w:r w:rsidRPr="5772E29D">
        <w:rPr>
          <w:b/>
          <w:bCs/>
          <w:sz w:val="20"/>
          <w:szCs w:val="20"/>
        </w:rPr>
        <w:t xml:space="preserve">    </w:t>
      </w:r>
    </w:p>
    <w:p w14:paraId="709EE507" w14:textId="77777777" w:rsidR="002B4BF4" w:rsidRPr="00045B4B" w:rsidRDefault="002B4BF4" w:rsidP="002B4BF4">
      <w:pPr>
        <w:pStyle w:val="NoSpacing"/>
        <w:ind w:left="426" w:hanging="426"/>
        <w:rPr>
          <w:rFonts w:cstheme="minorHAnsi"/>
          <w:sz w:val="20"/>
          <w:szCs w:val="20"/>
        </w:rPr>
      </w:pPr>
    </w:p>
    <w:p w14:paraId="6C879F8B" w14:textId="6E666FB7" w:rsidR="002A53CA" w:rsidRPr="002B4BF4" w:rsidRDefault="002B4BF4" w:rsidP="00CC13D0">
      <w:pPr>
        <w:pStyle w:val="ListParagraph"/>
        <w:numPr>
          <w:ilvl w:val="0"/>
          <w:numId w:val="1"/>
        </w:numPr>
        <w:ind w:left="426" w:hanging="426"/>
        <w:rPr>
          <w:b/>
          <w:bCs/>
          <w:sz w:val="20"/>
          <w:szCs w:val="20"/>
        </w:rPr>
      </w:pPr>
      <w:r w:rsidRPr="00045B4B">
        <w:rPr>
          <w:b/>
          <w:bCs/>
          <w:sz w:val="20"/>
          <w:szCs w:val="20"/>
        </w:rPr>
        <w:t xml:space="preserve">Please note, part-time scholarships are taxable. You will therefore need to submit a TFN Declaration Form to </w:t>
      </w:r>
      <w:hyperlink r:id="rId16" w:history="1">
        <w:r w:rsidRPr="00045B4B">
          <w:rPr>
            <w:rStyle w:val="Hyperlink"/>
            <w:b/>
            <w:bCs/>
            <w:sz w:val="20"/>
            <w:szCs w:val="20"/>
          </w:rPr>
          <w:t>GraduateResearch.Scholarships@utas.edu.au</w:t>
        </w:r>
      </w:hyperlink>
      <w:r w:rsidRPr="00045B4B">
        <w:rPr>
          <w:b/>
          <w:bCs/>
          <w:sz w:val="20"/>
          <w:szCs w:val="20"/>
        </w:rPr>
        <w:t xml:space="preserve"> to ensure you are taxed at the correct rate. </w:t>
      </w:r>
      <w:r>
        <w:rPr>
          <w:b/>
          <w:bCs/>
          <w:sz w:val="20"/>
          <w:szCs w:val="20"/>
        </w:rPr>
        <w:t>The commencement of part-time scholarship is dependent upon receipt of the form</w:t>
      </w:r>
      <w:r w:rsidRPr="00045B4B">
        <w:rPr>
          <w:b/>
          <w:bCs/>
          <w:sz w:val="20"/>
          <w:szCs w:val="20"/>
        </w:rPr>
        <w:t xml:space="preserve">. A TFN Declaration Form may be acquired </w:t>
      </w:r>
      <w:hyperlink r:id="rId17" w:history="1">
        <w:r w:rsidRPr="00D50415">
          <w:rPr>
            <w:rStyle w:val="Hyperlink"/>
            <w:b/>
            <w:bCs/>
            <w:sz w:val="20"/>
            <w:szCs w:val="20"/>
          </w:rPr>
          <w:t>here</w:t>
        </w:r>
      </w:hyperlink>
      <w:r>
        <w:rPr>
          <w:b/>
          <w:bCs/>
          <w:sz w:val="20"/>
          <w:szCs w:val="20"/>
        </w:rPr>
        <w:t>.</w:t>
      </w:r>
    </w:p>
    <w:sectPr w:rsidR="002A53CA" w:rsidRPr="002B4BF4" w:rsidSect="00861E0B">
      <w:headerReference w:type="default" r:id="rId18"/>
      <w:footerReference w:type="even" r:id="rId19"/>
      <w:footerReference w:type="default" r:id="rId20"/>
      <w:pgSz w:w="11906" w:h="16838"/>
      <w:pgMar w:top="1440" w:right="1440" w:bottom="1440" w:left="1440" w:header="136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A8A79" w14:textId="77777777" w:rsidR="00603229" w:rsidRDefault="00603229" w:rsidP="00311A63">
      <w:pPr>
        <w:spacing w:after="0" w:line="240" w:lineRule="auto"/>
      </w:pPr>
      <w:r>
        <w:separator/>
      </w:r>
    </w:p>
  </w:endnote>
  <w:endnote w:type="continuationSeparator" w:id="0">
    <w:p w14:paraId="70C6F915" w14:textId="77777777" w:rsidR="00603229" w:rsidRDefault="00603229" w:rsidP="00311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1825E" w14:textId="77777777" w:rsidR="002A53CA" w:rsidRDefault="002A53CA" w:rsidP="002A53CA">
    <w:pPr>
      <w:pStyle w:val="Footer"/>
      <w:ind w:left="-1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BC0B7" w14:textId="77777777" w:rsidR="002A53CA" w:rsidRDefault="002A53CA" w:rsidP="002A53CA">
    <w:pPr>
      <w:tabs>
        <w:tab w:val="left" w:pos="5760"/>
        <w:tab w:val="left" w:pos="6480"/>
        <w:tab w:val="left" w:pos="6660"/>
        <w:tab w:val="left" w:pos="6840"/>
      </w:tabs>
      <w:spacing w:after="0"/>
      <w:ind w:left="-142"/>
      <w:rPr>
        <w:rFonts w:cstheme="minorHAnsi"/>
        <w:b/>
        <w:bCs/>
        <w:sz w:val="16"/>
        <w:szCs w:val="16"/>
      </w:rPr>
    </w:pPr>
    <w:r>
      <w:rPr>
        <w:rFonts w:cstheme="minorHAnsi"/>
        <w:b/>
        <w:bCs/>
        <w:sz w:val="16"/>
        <w:szCs w:val="16"/>
      </w:rPr>
      <w:t xml:space="preserve">Graduate Research Office </w:t>
    </w:r>
  </w:p>
  <w:p w14:paraId="039CE3A2" w14:textId="77777777" w:rsidR="002A53CA" w:rsidRPr="003A097D" w:rsidRDefault="002A53CA" w:rsidP="002A53CA">
    <w:pPr>
      <w:tabs>
        <w:tab w:val="left" w:pos="5760"/>
        <w:tab w:val="left" w:pos="6480"/>
        <w:tab w:val="left" w:pos="6660"/>
        <w:tab w:val="left" w:pos="6840"/>
      </w:tabs>
      <w:spacing w:after="0"/>
      <w:ind w:left="-142"/>
      <w:rPr>
        <w:rFonts w:cstheme="minorHAnsi"/>
        <w:b/>
        <w:bCs/>
        <w:sz w:val="16"/>
        <w:szCs w:val="16"/>
      </w:rPr>
    </w:pPr>
    <w:r w:rsidRPr="003A097D">
      <w:rPr>
        <w:rFonts w:cstheme="minorHAnsi"/>
        <w:b/>
        <w:bCs/>
        <w:sz w:val="16"/>
        <w:szCs w:val="16"/>
      </w:rPr>
      <w:t>University of Tasmania</w:t>
    </w:r>
  </w:p>
  <w:p w14:paraId="34D56557" w14:textId="77777777" w:rsidR="002A53CA" w:rsidRPr="0039478E" w:rsidRDefault="002A53CA" w:rsidP="002A53CA">
    <w:pPr>
      <w:pStyle w:val="BodyTextIndent"/>
      <w:spacing w:after="0"/>
      <w:ind w:left="-142"/>
      <w:rPr>
        <w:rFonts w:cstheme="minorHAnsi"/>
        <w:color w:val="A6A6A6" w:themeColor="background1" w:themeShade="A6"/>
        <w:sz w:val="16"/>
        <w:szCs w:val="16"/>
      </w:rPr>
    </w:pPr>
    <w:r w:rsidRPr="0039478E">
      <w:rPr>
        <w:rFonts w:cstheme="minorHAnsi"/>
        <w:color w:val="A6A6A6" w:themeColor="background1" w:themeShade="A6"/>
        <w:sz w:val="16"/>
        <w:szCs w:val="16"/>
      </w:rPr>
      <w:t>+61 3 6226 8559</w:t>
    </w:r>
  </w:p>
  <w:p w14:paraId="799D9560" w14:textId="77777777" w:rsidR="002A53CA" w:rsidRPr="0039478E" w:rsidRDefault="002A53CA" w:rsidP="002A53CA">
    <w:pPr>
      <w:pStyle w:val="BodyTextIndent"/>
      <w:spacing w:after="0"/>
      <w:ind w:left="-142"/>
      <w:rPr>
        <w:rFonts w:cstheme="minorHAnsi"/>
        <w:color w:val="A6A6A6" w:themeColor="background1" w:themeShade="A6"/>
        <w:sz w:val="16"/>
        <w:szCs w:val="16"/>
      </w:rPr>
    </w:pPr>
    <w:r w:rsidRPr="0039478E">
      <w:rPr>
        <w:rFonts w:cstheme="minorHAnsi"/>
        <w:color w:val="A6A6A6" w:themeColor="background1" w:themeShade="A6"/>
        <w:sz w:val="16"/>
        <w:szCs w:val="16"/>
      </w:rPr>
      <w:t>Private Bag 1</w:t>
    </w:r>
  </w:p>
  <w:p w14:paraId="2D786B77" w14:textId="77777777" w:rsidR="002A53CA" w:rsidRPr="0039478E" w:rsidRDefault="002A53CA" w:rsidP="002A53CA">
    <w:pPr>
      <w:pStyle w:val="BodyTextIndent"/>
      <w:spacing w:after="0"/>
      <w:ind w:left="-142"/>
      <w:rPr>
        <w:rFonts w:cstheme="minorHAnsi"/>
        <w:color w:val="A6A6A6" w:themeColor="background1" w:themeShade="A6"/>
        <w:sz w:val="16"/>
        <w:szCs w:val="16"/>
      </w:rPr>
    </w:pPr>
    <w:r w:rsidRPr="0039478E">
      <w:rPr>
        <w:rFonts w:cstheme="minorHAnsi"/>
        <w:color w:val="A6A6A6" w:themeColor="background1" w:themeShade="A6"/>
        <w:sz w:val="16"/>
        <w:szCs w:val="16"/>
      </w:rPr>
      <w:t>Hobart TAS 7001</w:t>
    </w:r>
  </w:p>
  <w:p w14:paraId="7FBF7F88" w14:textId="77777777" w:rsidR="002A53CA" w:rsidRPr="002C0156" w:rsidRDefault="002A53CA" w:rsidP="002A53CA">
    <w:pPr>
      <w:tabs>
        <w:tab w:val="left" w:pos="2774"/>
      </w:tabs>
      <w:spacing w:after="0"/>
      <w:ind w:left="-142"/>
      <w:rPr>
        <w:rFonts w:cstheme="minorHAnsi"/>
        <w:color w:val="A6A6A6" w:themeColor="background1" w:themeShade="A6"/>
        <w:sz w:val="16"/>
        <w:szCs w:val="16"/>
      </w:rPr>
    </w:pPr>
    <w:r w:rsidRPr="002C0156">
      <w:rPr>
        <w:rFonts w:cstheme="minorHAnsi"/>
        <w:color w:val="A6A6A6" w:themeColor="background1" w:themeShade="A6"/>
        <w:sz w:val="16"/>
        <w:szCs w:val="16"/>
      </w:rPr>
      <w:t>CRICOS Provider Code 00586B</w:t>
    </w:r>
    <w:r>
      <w:rPr>
        <w:rFonts w:cstheme="minorHAnsi"/>
        <w:color w:val="A6A6A6" w:themeColor="background1" w:themeShade="A6"/>
        <w:sz w:val="16"/>
        <w:szCs w:val="16"/>
      </w:rPr>
      <w:tab/>
    </w:r>
  </w:p>
  <w:p w14:paraId="708C734C" w14:textId="77777777" w:rsidR="00342B8B" w:rsidRPr="00342B8B" w:rsidRDefault="002A53CA" w:rsidP="00342B8B">
    <w:pPr>
      <w:pStyle w:val="Footer"/>
      <w:tabs>
        <w:tab w:val="clear" w:pos="9026"/>
        <w:tab w:val="right" w:pos="9168"/>
      </w:tabs>
      <w:bidi/>
      <w:ind w:left="-142" w:right="-142"/>
      <w:jc w:val="right"/>
      <w:rPr>
        <w:rFonts w:eastAsia="Arial" w:cstheme="minorHAnsi"/>
        <w:color w:val="A6A6A6" w:themeColor="background1" w:themeShade="A6"/>
        <w:sz w:val="16"/>
        <w:szCs w:val="16"/>
      </w:rPr>
    </w:pPr>
    <w:r w:rsidRPr="002C0156">
      <w:rPr>
        <w:rFonts w:eastAsia="Arial" w:cstheme="minorHAnsi"/>
        <w:color w:val="A6A6A6" w:themeColor="background1" w:themeShade="A6"/>
        <w:sz w:val="16"/>
        <w:szCs w:val="16"/>
      </w:rPr>
      <w:t>ABN:</w:t>
    </w:r>
    <w:r w:rsidRPr="002C0156">
      <w:rPr>
        <w:rFonts w:eastAsia="Arial" w:cstheme="minorHAnsi"/>
        <w:color w:val="A6A6A6" w:themeColor="background1" w:themeShade="A6"/>
        <w:spacing w:val="-2"/>
        <w:sz w:val="16"/>
        <w:szCs w:val="16"/>
      </w:rPr>
      <w:t xml:space="preserve"> </w:t>
    </w:r>
    <w:r w:rsidRPr="002C0156">
      <w:rPr>
        <w:rFonts w:eastAsia="Arial" w:cstheme="minorHAnsi"/>
        <w:color w:val="A6A6A6" w:themeColor="background1" w:themeShade="A6"/>
        <w:sz w:val="16"/>
        <w:szCs w:val="16"/>
      </w:rPr>
      <w:t>30 764</w:t>
    </w:r>
    <w:r w:rsidRPr="002C0156">
      <w:rPr>
        <w:rFonts w:eastAsia="Arial" w:cstheme="minorHAnsi"/>
        <w:color w:val="A6A6A6" w:themeColor="background1" w:themeShade="A6"/>
        <w:spacing w:val="-1"/>
        <w:sz w:val="16"/>
        <w:szCs w:val="16"/>
      </w:rPr>
      <w:t xml:space="preserve"> </w:t>
    </w:r>
    <w:r w:rsidRPr="002C0156">
      <w:rPr>
        <w:rFonts w:eastAsia="Arial" w:cstheme="minorHAnsi"/>
        <w:color w:val="A6A6A6" w:themeColor="background1" w:themeShade="A6"/>
        <w:sz w:val="16"/>
        <w:szCs w:val="16"/>
      </w:rPr>
      <w:t>374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FF72D" w14:textId="77777777" w:rsidR="00603229" w:rsidRDefault="00603229" w:rsidP="00311A63">
      <w:pPr>
        <w:spacing w:after="0" w:line="240" w:lineRule="auto"/>
      </w:pPr>
      <w:r>
        <w:separator/>
      </w:r>
    </w:p>
  </w:footnote>
  <w:footnote w:type="continuationSeparator" w:id="0">
    <w:p w14:paraId="263E8968" w14:textId="77777777" w:rsidR="00603229" w:rsidRDefault="00603229" w:rsidP="00311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F49AF" w14:textId="77777777" w:rsidR="002A53CA" w:rsidRDefault="002A53CA" w:rsidP="002A53CA">
    <w:pPr>
      <w:pStyle w:val="Header"/>
      <w:ind w:left="-142"/>
    </w:pPr>
    <w:r w:rsidRPr="002A53CA">
      <w:rPr>
        <w:rFonts w:asciiTheme="minorBidi" w:hAnsiTheme="minorBidi"/>
        <w:b/>
        <w:bCs/>
        <w:noProof/>
        <w:lang w:eastAsia="en-AU"/>
      </w:rPr>
      <w:drawing>
        <wp:anchor distT="0" distB="0" distL="114300" distR="114300" simplePos="0" relativeHeight="251659264" behindDoc="1" locked="0" layoutInCell="1" allowOverlap="1" wp14:anchorId="734033AD" wp14:editId="449B4884">
          <wp:simplePos x="0" y="0"/>
          <wp:positionH relativeFrom="page">
            <wp:posOffset>0</wp:posOffset>
          </wp:positionH>
          <wp:positionV relativeFrom="paragraph">
            <wp:posOffset>-883285</wp:posOffset>
          </wp:positionV>
          <wp:extent cx="7562215" cy="1316355"/>
          <wp:effectExtent l="0" t="0" r="635" b="0"/>
          <wp:wrapThrough wrapText="bothSides">
            <wp:wrapPolygon edited="0">
              <wp:start x="0" y="0"/>
              <wp:lineTo x="0" y="21256"/>
              <wp:lineTo x="21547" y="21256"/>
              <wp:lineTo x="21547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duate Research Offi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316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A36A6"/>
    <w:multiLevelType w:val="hybridMultilevel"/>
    <w:tmpl w:val="970067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D50B6A"/>
    <w:multiLevelType w:val="hybridMultilevel"/>
    <w:tmpl w:val="180623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822474">
    <w:abstractNumId w:val="1"/>
  </w:num>
  <w:num w:numId="2" w16cid:durableId="1342396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A63"/>
    <w:rsid w:val="00045B4B"/>
    <w:rsid w:val="00163F7E"/>
    <w:rsid w:val="00227D61"/>
    <w:rsid w:val="002A53CA"/>
    <w:rsid w:val="002B4BF4"/>
    <w:rsid w:val="00311A63"/>
    <w:rsid w:val="00342B8B"/>
    <w:rsid w:val="003B47BB"/>
    <w:rsid w:val="004070BF"/>
    <w:rsid w:val="00470779"/>
    <w:rsid w:val="004F2D21"/>
    <w:rsid w:val="00565F95"/>
    <w:rsid w:val="005A411B"/>
    <w:rsid w:val="00603229"/>
    <w:rsid w:val="00635C8B"/>
    <w:rsid w:val="00654C99"/>
    <w:rsid w:val="006B1F9D"/>
    <w:rsid w:val="007A550F"/>
    <w:rsid w:val="00801A48"/>
    <w:rsid w:val="00861E0B"/>
    <w:rsid w:val="00866B1A"/>
    <w:rsid w:val="008719F3"/>
    <w:rsid w:val="00911E9A"/>
    <w:rsid w:val="009B269F"/>
    <w:rsid w:val="00A36E52"/>
    <w:rsid w:val="00AE167B"/>
    <w:rsid w:val="00B43CBD"/>
    <w:rsid w:val="00B455E8"/>
    <w:rsid w:val="00BE6550"/>
    <w:rsid w:val="00C5179E"/>
    <w:rsid w:val="00C90D63"/>
    <w:rsid w:val="00CC13D0"/>
    <w:rsid w:val="00CE2793"/>
    <w:rsid w:val="00D25E25"/>
    <w:rsid w:val="00DF271C"/>
    <w:rsid w:val="00F074B4"/>
    <w:rsid w:val="0250CF0C"/>
    <w:rsid w:val="0A461441"/>
    <w:rsid w:val="0D009F06"/>
    <w:rsid w:val="1AF30AA2"/>
    <w:rsid w:val="2AE02A58"/>
    <w:rsid w:val="53086117"/>
    <w:rsid w:val="5772E29D"/>
    <w:rsid w:val="5FBB68C7"/>
    <w:rsid w:val="7F685777"/>
    <w:rsid w:val="7FE6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DE2D2"/>
  <w15:docId w15:val="{EF9E2DD5-4C58-442A-90D1-77EC92E7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311A6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pacing w:val="-3"/>
      <w:sz w:val="18"/>
      <w:szCs w:val="1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311A63"/>
    <w:rPr>
      <w:rFonts w:ascii="Times New Roman" w:eastAsia="Times New Roman" w:hAnsi="Times New Roman" w:cs="Times New Roman"/>
      <w:b/>
      <w:bCs/>
      <w:spacing w:val="-3"/>
      <w:sz w:val="18"/>
      <w:szCs w:val="18"/>
      <w:lang w:val="en-US" w:eastAsia="en-US"/>
    </w:rPr>
  </w:style>
  <w:style w:type="character" w:styleId="Hyperlink">
    <w:name w:val="Hyperlink"/>
    <w:basedOn w:val="DefaultParagraphFont"/>
    <w:unhideWhenUsed/>
    <w:rsid w:val="00311A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1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A63"/>
  </w:style>
  <w:style w:type="paragraph" w:styleId="Footer">
    <w:name w:val="footer"/>
    <w:basedOn w:val="Normal"/>
    <w:link w:val="FooterChar"/>
    <w:uiPriority w:val="99"/>
    <w:unhideWhenUsed/>
    <w:rsid w:val="00311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A63"/>
  </w:style>
  <w:style w:type="paragraph" w:styleId="BalloonText">
    <w:name w:val="Balloon Text"/>
    <w:basedOn w:val="Normal"/>
    <w:link w:val="BalloonTextChar"/>
    <w:uiPriority w:val="99"/>
    <w:semiHidden/>
    <w:unhideWhenUsed/>
    <w:rsid w:val="00635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C8B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53CA"/>
    <w:pPr>
      <w:widowControl w:val="0"/>
      <w:spacing w:after="120" w:line="240" w:lineRule="auto"/>
      <w:ind w:left="283"/>
    </w:pPr>
    <w:rPr>
      <w:rFonts w:eastAsiaTheme="minorHAnsi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53CA"/>
    <w:rPr>
      <w:rFonts w:eastAsiaTheme="minorHAnsi"/>
      <w:lang w:eastAsia="en-US"/>
    </w:rPr>
  </w:style>
  <w:style w:type="paragraph" w:styleId="NoSpacing">
    <w:name w:val="No Spacing"/>
    <w:uiPriority w:val="1"/>
    <w:qFormat/>
    <w:rsid w:val="005A41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5179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070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1F9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1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F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F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F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F9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B1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aduateResearch.CHM@utas.edu.au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GraduateResearch.CALE@utas.edu.au" TargetMode="External"/><Relationship Id="rId17" Type="http://schemas.openxmlformats.org/officeDocument/2006/relationships/hyperlink" Target="https://universitytasmania.sharepoint.com/:b:/r/sites/research-division/Shared%20Documents/Graduate%20Research/Forms-Templates-Guidelines/TFN_declaration_form_N3092%20(3).pdf?csf=1&amp;web=1&amp;e=rV9Tq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GraduateResearch.Scholarships@utas.edu.a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duateResearch.CoSE@utas.edu.a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GraduateResearch.Scholarships@utas.edu.au" TargetMode="Externa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raduateResearch.TSBE@utas.edu.au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450298F2716488D5C443199D3B45E" ma:contentTypeVersion="17" ma:contentTypeDescription="Create a new document." ma:contentTypeScope="" ma:versionID="c45997a26e26d81bec0448329308a61d">
  <xsd:schema xmlns:xsd="http://www.w3.org/2001/XMLSchema" xmlns:xs="http://www.w3.org/2001/XMLSchema" xmlns:p="http://schemas.microsoft.com/office/2006/metadata/properties" xmlns:ns2="b8c4683c-e0b1-496f-99ef-e37c484cd139" xmlns:ns3="3433a232-856c-42ce-873b-adf38899e563" xmlns:ns4="2d221494-178b-4357-bea6-3a87c5967eb4" targetNamespace="http://schemas.microsoft.com/office/2006/metadata/properties" ma:root="true" ma:fieldsID="f9132620ec2dd32f1f7ab0a9f2ad2aa8" ns2:_="" ns3:_="" ns4:_="">
    <xsd:import namespace="b8c4683c-e0b1-496f-99ef-e37c484cd139"/>
    <xsd:import namespace="3433a232-856c-42ce-873b-adf38899e563"/>
    <xsd:import namespace="2d221494-178b-4357-bea6-3a87c5967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4683c-e0b1-496f-99ef-e37c484cd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e76f96-e7f0-4e7c-b4d8-bf0f4c547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3a232-856c-42ce-873b-adf38899e5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1494-178b-4357-bea6-3a87c5967eb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6acc08e-b1d6-4508-9922-69a84f1a78c4}" ma:internalName="TaxCatchAll" ma:showField="CatchAllData" ma:web="3433a232-856c-42ce-873b-adf38899e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221494-178b-4357-bea6-3a87c5967eb4" xsi:nil="true"/>
    <lcf76f155ced4ddcb4097134ff3c332f xmlns="b8c4683c-e0b1-496f-99ef-e37c484cd1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ED607A-974B-4DF0-911D-9CEDAA4074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13D749-36E3-4F0A-AA10-E3651D11A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4683c-e0b1-496f-99ef-e37c484cd139"/>
    <ds:schemaRef ds:uri="3433a232-856c-42ce-873b-adf38899e563"/>
    <ds:schemaRef ds:uri="2d221494-178b-4357-bea6-3a87c5967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515E6F-06FD-46A2-BF51-8F4A93CEEB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AF44BB-8170-4906-B8F3-3799B44E9FEF}">
  <ds:schemaRefs>
    <ds:schemaRef ds:uri="http://schemas.microsoft.com/office/2006/metadata/properties"/>
    <ds:schemaRef ds:uri="http://schemas.microsoft.com/office/infopath/2007/PartnerControls"/>
    <ds:schemaRef ds:uri="cb3ef887-9246-49c2-acdb-0149df029706"/>
    <ds:schemaRef ds:uri="2d221494-178b-4357-bea6-3a87c5967eb4"/>
    <ds:schemaRef ds:uri="b8c4683c-e0b1-496f-99ef-e37c484cd1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1884</Characters>
  <Application>Microsoft Office Word</Application>
  <DocSecurity>0</DocSecurity>
  <Lines>15</Lines>
  <Paragraphs>4</Paragraphs>
  <ScaleCrop>false</ScaleCrop>
  <Company>IT Resources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Winter</dc:creator>
  <cp:lastModifiedBy>Amanda Paech</cp:lastModifiedBy>
  <cp:revision>4</cp:revision>
  <dcterms:created xsi:type="dcterms:W3CDTF">2023-06-08T00:10:00Z</dcterms:created>
  <dcterms:modified xsi:type="dcterms:W3CDTF">2024-02-21T23:44:00Z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0x010100E8E450298F2716488D5C443199D3B45E</vt:lpwstr>
  </property>
  <property fmtid="{D5CDD505-2E9C-101B-9397-08002B2CF9AE}" pid="3" name="MediaServiceImageTags">
    <vt:lpwstr/>
  </property>
</Properties>
</file>